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D9AC" w14:textId="77777777" w:rsidR="00304ECA" w:rsidRDefault="00304ECA" w:rsidP="00304ECA">
      <w:pPr>
        <w:jc w:val="center"/>
        <w:rPr>
          <w:b/>
          <w:bCs/>
        </w:rPr>
      </w:pPr>
      <w:bookmarkStart w:id="0" w:name="_Hlk133567985"/>
      <w:r>
        <w:rPr>
          <w:b/>
          <w:bCs/>
        </w:rPr>
        <w:t>HUMAN RESEARCH AFFAIRS</w:t>
      </w:r>
    </w:p>
    <w:p w14:paraId="34206FA1" w14:textId="1DB3D3DA" w:rsidR="00304ECA" w:rsidRPr="006D6875" w:rsidRDefault="00BC3395" w:rsidP="00304ECA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b/>
          <w:bCs/>
        </w:rPr>
        <w:t xml:space="preserve">AUTHORIZATION TO </w:t>
      </w:r>
      <w:r w:rsidR="005C08AB">
        <w:rPr>
          <w:b/>
          <w:bCs/>
        </w:rPr>
        <w:t>RELEASE</w:t>
      </w:r>
      <w:r w:rsidR="00D07D24">
        <w:rPr>
          <w:b/>
          <w:bCs/>
        </w:rPr>
        <w:t xml:space="preserve"> </w:t>
      </w:r>
      <w:r w:rsidR="00E83002">
        <w:rPr>
          <w:b/>
          <w:bCs/>
        </w:rPr>
        <w:t>CONTACT</w:t>
      </w:r>
      <w:r>
        <w:rPr>
          <w:b/>
          <w:bCs/>
        </w:rPr>
        <w:t xml:space="preserve"> </w:t>
      </w:r>
      <w:r w:rsidR="00D07D24">
        <w:rPr>
          <w:b/>
          <w:bCs/>
        </w:rPr>
        <w:t>INFORMATION</w:t>
      </w:r>
      <w:r w:rsidR="005C08AB">
        <w:rPr>
          <w:b/>
          <w:bCs/>
        </w:rPr>
        <w:t xml:space="preserve"> FOR </w:t>
      </w:r>
      <w:r>
        <w:rPr>
          <w:b/>
          <w:bCs/>
        </w:rPr>
        <w:t xml:space="preserve">RESEARCH </w:t>
      </w:r>
      <w:r w:rsidR="005C08AB">
        <w:rPr>
          <w:b/>
          <w:bCs/>
        </w:rPr>
        <w:t xml:space="preserve">RECRUITMENT </w:t>
      </w:r>
    </w:p>
    <w:p w14:paraId="5B674CA7" w14:textId="54B9B062" w:rsidR="00304ECA" w:rsidRPr="006D6875" w:rsidRDefault="00304ECA" w:rsidP="00304ECA">
      <w:pPr>
        <w:rPr>
          <w:rFonts w:ascii="Calibri" w:eastAsia="Calibri" w:hAnsi="Calibri" w:cs="Times New Roman"/>
        </w:rPr>
      </w:pPr>
      <w:r w:rsidRPr="006D687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825A" wp14:editId="3C4572FC">
                <wp:simplePos x="0" y="0"/>
                <wp:positionH relativeFrom="column">
                  <wp:posOffset>-212141</wp:posOffset>
                </wp:positionH>
                <wp:positionV relativeFrom="paragraph">
                  <wp:posOffset>86869</wp:posOffset>
                </wp:positionV>
                <wp:extent cx="600577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7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921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6.85pt" to="456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</w:p>
    <w:bookmarkEnd w:id="0"/>
    <w:p w14:paraId="35C795FD" w14:textId="544180A9" w:rsidR="002B0B62" w:rsidRPr="00070AF3" w:rsidRDefault="00EF3847">
      <w:pPr>
        <w:rPr>
          <w:rFonts w:ascii="Times New Roman" w:hAnsi="Times New Roman" w:cs="Times New Roman"/>
        </w:rPr>
      </w:pPr>
      <w:r w:rsidRPr="00070AF3">
        <w:rPr>
          <w:rFonts w:ascii="Times New Roman" w:hAnsi="Times New Roman" w:cs="Times New Roman"/>
        </w:rPr>
        <w:t xml:space="preserve">This </w:t>
      </w:r>
      <w:r w:rsidR="00BC3395">
        <w:rPr>
          <w:rFonts w:ascii="Times New Roman" w:hAnsi="Times New Roman" w:cs="Times New Roman"/>
        </w:rPr>
        <w:t>Authorization</w:t>
      </w:r>
      <w:r w:rsidR="00BC3395" w:rsidRPr="00070AF3">
        <w:rPr>
          <w:rFonts w:ascii="Times New Roman" w:hAnsi="Times New Roman" w:cs="Times New Roman"/>
        </w:rPr>
        <w:t xml:space="preserve"> </w:t>
      </w:r>
      <w:r w:rsidRPr="00070AF3">
        <w:rPr>
          <w:rFonts w:ascii="Times New Roman" w:hAnsi="Times New Roman" w:cs="Times New Roman"/>
        </w:rPr>
        <w:t xml:space="preserve">must be used </w:t>
      </w:r>
      <w:r w:rsidR="002646EF">
        <w:rPr>
          <w:rFonts w:ascii="Times New Roman" w:hAnsi="Times New Roman" w:cs="Times New Roman"/>
        </w:rPr>
        <w:t>for</w:t>
      </w:r>
      <w:r w:rsidRPr="00070AF3">
        <w:rPr>
          <w:rFonts w:ascii="Times New Roman" w:hAnsi="Times New Roman" w:cs="Times New Roman"/>
        </w:rPr>
        <w:t xml:space="preserve"> </w:t>
      </w:r>
      <w:r w:rsidR="0078722D">
        <w:rPr>
          <w:rFonts w:ascii="Times New Roman" w:hAnsi="Times New Roman" w:cs="Times New Roman"/>
        </w:rPr>
        <w:t>M</w:t>
      </w:r>
      <w:r w:rsidR="001D73F8">
        <w:rPr>
          <w:rFonts w:ascii="Times New Roman" w:hAnsi="Times New Roman" w:cs="Times New Roman"/>
        </w:rPr>
        <w:t xml:space="preserve">ass </w:t>
      </w:r>
      <w:r w:rsidR="0078722D">
        <w:rPr>
          <w:rFonts w:ascii="Times New Roman" w:hAnsi="Times New Roman" w:cs="Times New Roman"/>
        </w:rPr>
        <w:t>G</w:t>
      </w:r>
      <w:r w:rsidR="001D73F8">
        <w:rPr>
          <w:rFonts w:ascii="Times New Roman" w:hAnsi="Times New Roman" w:cs="Times New Roman"/>
        </w:rPr>
        <w:t xml:space="preserve">eneral </w:t>
      </w:r>
      <w:r w:rsidR="0078722D">
        <w:rPr>
          <w:rFonts w:ascii="Times New Roman" w:hAnsi="Times New Roman" w:cs="Times New Roman"/>
        </w:rPr>
        <w:t>B</w:t>
      </w:r>
      <w:r w:rsidR="001D73F8">
        <w:rPr>
          <w:rFonts w:ascii="Times New Roman" w:hAnsi="Times New Roman" w:cs="Times New Roman"/>
        </w:rPr>
        <w:t>righam</w:t>
      </w:r>
      <w:r w:rsidR="0078722D">
        <w:rPr>
          <w:rFonts w:ascii="Times New Roman" w:hAnsi="Times New Roman" w:cs="Times New Roman"/>
        </w:rPr>
        <w:t xml:space="preserve"> providers to refer patients</w:t>
      </w:r>
      <w:r w:rsidR="003C00B9">
        <w:rPr>
          <w:rFonts w:ascii="Times New Roman" w:hAnsi="Times New Roman" w:cs="Times New Roman"/>
        </w:rPr>
        <w:t xml:space="preserve"> to other M</w:t>
      </w:r>
      <w:r w:rsidR="001D73F8">
        <w:rPr>
          <w:rFonts w:ascii="Times New Roman" w:hAnsi="Times New Roman" w:cs="Times New Roman"/>
        </w:rPr>
        <w:t xml:space="preserve">ass </w:t>
      </w:r>
      <w:r w:rsidR="003C00B9">
        <w:rPr>
          <w:rFonts w:ascii="Times New Roman" w:hAnsi="Times New Roman" w:cs="Times New Roman"/>
        </w:rPr>
        <w:t>G</w:t>
      </w:r>
      <w:r w:rsidR="001D73F8">
        <w:rPr>
          <w:rFonts w:ascii="Times New Roman" w:hAnsi="Times New Roman" w:cs="Times New Roman"/>
        </w:rPr>
        <w:t xml:space="preserve">eneral </w:t>
      </w:r>
      <w:r w:rsidR="003C00B9">
        <w:rPr>
          <w:rFonts w:ascii="Times New Roman" w:hAnsi="Times New Roman" w:cs="Times New Roman"/>
        </w:rPr>
        <w:t>B</w:t>
      </w:r>
      <w:r w:rsidR="001D73F8">
        <w:rPr>
          <w:rFonts w:ascii="Times New Roman" w:hAnsi="Times New Roman" w:cs="Times New Roman"/>
        </w:rPr>
        <w:t>righam</w:t>
      </w:r>
      <w:r w:rsidR="003C00B9">
        <w:rPr>
          <w:rFonts w:ascii="Times New Roman" w:hAnsi="Times New Roman" w:cs="Times New Roman"/>
        </w:rPr>
        <w:t xml:space="preserve"> providers for the purpose of recruiting them</w:t>
      </w:r>
      <w:r w:rsidR="0078722D">
        <w:rPr>
          <w:rFonts w:ascii="Times New Roman" w:hAnsi="Times New Roman" w:cs="Times New Roman"/>
        </w:rPr>
        <w:t xml:space="preserve"> to participate in research conducted at Mass General Brigham. </w:t>
      </w:r>
    </w:p>
    <w:p w14:paraId="02834121" w14:textId="0CB79F6E" w:rsidR="003D2484" w:rsidRDefault="00264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course of clinical treatment or otherwise, providers may discuss research options with their patients and refer them to participate in research. If information</w:t>
      </w:r>
      <w:r w:rsidR="000A5248">
        <w:rPr>
          <w:rFonts w:ascii="Times New Roman" w:hAnsi="Times New Roman" w:cs="Times New Roman"/>
        </w:rPr>
        <w:t>, including contact information,</w:t>
      </w:r>
      <w:r>
        <w:rPr>
          <w:rFonts w:ascii="Times New Roman" w:hAnsi="Times New Roman" w:cs="Times New Roman"/>
        </w:rPr>
        <w:t xml:space="preserve"> about the patient needs to be shared for recruitment purposes</w:t>
      </w:r>
      <w:r w:rsidR="00164A80">
        <w:rPr>
          <w:rFonts w:ascii="Times New Roman" w:hAnsi="Times New Roman" w:cs="Times New Roman"/>
        </w:rPr>
        <w:t xml:space="preserve"> between M</w:t>
      </w:r>
      <w:r w:rsidR="00CA7A06">
        <w:rPr>
          <w:rFonts w:ascii="Times New Roman" w:hAnsi="Times New Roman" w:cs="Times New Roman"/>
        </w:rPr>
        <w:t xml:space="preserve">ass </w:t>
      </w:r>
      <w:r w:rsidR="00164A80">
        <w:rPr>
          <w:rFonts w:ascii="Times New Roman" w:hAnsi="Times New Roman" w:cs="Times New Roman"/>
        </w:rPr>
        <w:t>G</w:t>
      </w:r>
      <w:r w:rsidR="00CA7A06">
        <w:rPr>
          <w:rFonts w:ascii="Times New Roman" w:hAnsi="Times New Roman" w:cs="Times New Roman"/>
        </w:rPr>
        <w:t xml:space="preserve">eneral </w:t>
      </w:r>
      <w:r w:rsidR="00164A80">
        <w:rPr>
          <w:rFonts w:ascii="Times New Roman" w:hAnsi="Times New Roman" w:cs="Times New Roman"/>
        </w:rPr>
        <w:t>B</w:t>
      </w:r>
      <w:r w:rsidR="00CA7A06">
        <w:rPr>
          <w:rFonts w:ascii="Times New Roman" w:hAnsi="Times New Roman" w:cs="Times New Roman"/>
        </w:rPr>
        <w:t>righam</w:t>
      </w:r>
      <w:r w:rsidR="00164A80">
        <w:rPr>
          <w:rFonts w:ascii="Times New Roman" w:hAnsi="Times New Roman" w:cs="Times New Roman"/>
        </w:rPr>
        <w:t xml:space="preserve"> providers</w:t>
      </w:r>
      <w:r>
        <w:rPr>
          <w:rFonts w:ascii="Times New Roman" w:hAnsi="Times New Roman" w:cs="Times New Roman"/>
        </w:rPr>
        <w:t>, th</w:t>
      </w:r>
      <w:r w:rsidR="0078722D">
        <w:rPr>
          <w:rFonts w:ascii="Times New Roman" w:hAnsi="Times New Roman" w:cs="Times New Roman"/>
        </w:rPr>
        <w:t xml:space="preserve">is </w:t>
      </w:r>
      <w:r w:rsidR="00A56FBA">
        <w:rPr>
          <w:rFonts w:ascii="Times New Roman" w:hAnsi="Times New Roman" w:cs="Times New Roman"/>
        </w:rPr>
        <w:t xml:space="preserve">Authorization </w:t>
      </w:r>
      <w:r w:rsidR="0078722D">
        <w:rPr>
          <w:rFonts w:ascii="Times New Roman" w:hAnsi="Times New Roman" w:cs="Times New Roman"/>
        </w:rPr>
        <w:t>must be completed.</w:t>
      </w:r>
      <w:r w:rsidR="003A3F93">
        <w:rPr>
          <w:rFonts w:ascii="Times New Roman" w:hAnsi="Times New Roman" w:cs="Times New Roman"/>
        </w:rPr>
        <w:t xml:space="preserve"> T</w:t>
      </w:r>
      <w:r w:rsidR="00EF3847" w:rsidRPr="00070AF3">
        <w:rPr>
          <w:rFonts w:ascii="Times New Roman" w:hAnsi="Times New Roman" w:cs="Times New Roman"/>
        </w:rPr>
        <w:t xml:space="preserve">his </w:t>
      </w:r>
      <w:r w:rsidR="00A56FBA">
        <w:rPr>
          <w:rFonts w:ascii="Times New Roman" w:hAnsi="Times New Roman" w:cs="Times New Roman"/>
        </w:rPr>
        <w:t>Authorization</w:t>
      </w:r>
      <w:r w:rsidR="00A56FBA" w:rsidRPr="00070AF3">
        <w:rPr>
          <w:rFonts w:ascii="Times New Roman" w:hAnsi="Times New Roman" w:cs="Times New Roman"/>
        </w:rPr>
        <w:t xml:space="preserve"> </w:t>
      </w:r>
      <w:r w:rsidR="00EF3847" w:rsidRPr="00070AF3">
        <w:rPr>
          <w:rFonts w:ascii="Times New Roman" w:hAnsi="Times New Roman" w:cs="Times New Roman"/>
        </w:rPr>
        <w:t xml:space="preserve">must be obtained </w:t>
      </w:r>
      <w:r>
        <w:rPr>
          <w:rFonts w:ascii="Times New Roman" w:hAnsi="Times New Roman" w:cs="Times New Roman"/>
        </w:rPr>
        <w:t xml:space="preserve">from the patient </w:t>
      </w:r>
      <w:r w:rsidR="00BC3395">
        <w:rPr>
          <w:rFonts w:ascii="Times New Roman" w:hAnsi="Times New Roman" w:cs="Times New Roman"/>
        </w:rPr>
        <w:t>prior to sharing patient information with</w:t>
      </w:r>
      <w:r w:rsidR="003D2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study team</w:t>
      </w:r>
      <w:r w:rsidR="00EF3847" w:rsidRPr="00070AF3">
        <w:rPr>
          <w:rFonts w:ascii="Times New Roman" w:hAnsi="Times New Roman" w:cs="Times New Roman"/>
        </w:rPr>
        <w:t xml:space="preserve"> to initiate contact. </w:t>
      </w:r>
    </w:p>
    <w:p w14:paraId="526E164F" w14:textId="61ADE201" w:rsidR="003D2484" w:rsidRDefault="00164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3D2484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BC3395">
        <w:rPr>
          <w:rFonts w:ascii="Times New Roman" w:hAnsi="Times New Roman" w:cs="Times New Roman"/>
        </w:rPr>
        <w:t xml:space="preserve">Authorization </w:t>
      </w:r>
      <w:r>
        <w:rPr>
          <w:rFonts w:ascii="Times New Roman" w:hAnsi="Times New Roman" w:cs="Times New Roman"/>
        </w:rPr>
        <w:t xml:space="preserve">is not needed if the potential participant is provided with information about the study and they are asked to initiate contact with the study team. </w:t>
      </w:r>
      <w:r w:rsidR="00EF3847" w:rsidRPr="00070AF3">
        <w:rPr>
          <w:rFonts w:ascii="Times New Roman" w:hAnsi="Times New Roman" w:cs="Times New Roman"/>
        </w:rPr>
        <w:t>Th</w:t>
      </w:r>
      <w:r w:rsidR="003D2484">
        <w:rPr>
          <w:rFonts w:ascii="Times New Roman" w:hAnsi="Times New Roman" w:cs="Times New Roman"/>
        </w:rPr>
        <w:t>is</w:t>
      </w:r>
      <w:r w:rsidR="00BC3395">
        <w:rPr>
          <w:rFonts w:ascii="Times New Roman" w:hAnsi="Times New Roman" w:cs="Times New Roman"/>
        </w:rPr>
        <w:t xml:space="preserve"> Authorization</w:t>
      </w:r>
      <w:r w:rsidR="00EF3847" w:rsidRPr="00070AF3">
        <w:rPr>
          <w:rFonts w:ascii="Times New Roman" w:hAnsi="Times New Roman" w:cs="Times New Roman"/>
        </w:rPr>
        <w:t xml:space="preserve"> does not need to be submitted to the </w:t>
      </w:r>
      <w:r w:rsidR="002646EF" w:rsidRPr="00070AF3">
        <w:rPr>
          <w:rFonts w:ascii="Times New Roman" w:hAnsi="Times New Roman" w:cs="Times New Roman"/>
        </w:rPr>
        <w:t>IRB,</w:t>
      </w:r>
      <w:r w:rsidR="00EF3847" w:rsidRPr="00070AF3">
        <w:rPr>
          <w:rFonts w:ascii="Times New Roman" w:hAnsi="Times New Roman" w:cs="Times New Roman"/>
        </w:rPr>
        <w:t xml:space="preserve"> but the recruitment section of the protocol must describe how this </w:t>
      </w:r>
      <w:r w:rsidR="00BC3395">
        <w:rPr>
          <w:rFonts w:ascii="Times New Roman" w:hAnsi="Times New Roman" w:cs="Times New Roman"/>
        </w:rPr>
        <w:t>Authorization</w:t>
      </w:r>
      <w:r w:rsidR="00BC3395" w:rsidRPr="00070AF3">
        <w:rPr>
          <w:rFonts w:ascii="Times New Roman" w:hAnsi="Times New Roman" w:cs="Times New Roman"/>
        </w:rPr>
        <w:t xml:space="preserve"> </w:t>
      </w:r>
      <w:r w:rsidR="00EF3847" w:rsidRPr="00070AF3">
        <w:rPr>
          <w:rFonts w:ascii="Times New Roman" w:hAnsi="Times New Roman" w:cs="Times New Roman"/>
        </w:rPr>
        <w:t xml:space="preserve">will be used to recruit potential participants. </w:t>
      </w:r>
    </w:p>
    <w:p w14:paraId="230DCC99" w14:textId="0F6FA910" w:rsidR="00EF3847" w:rsidRDefault="00BA6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signed </w:t>
      </w:r>
      <w:r w:rsidR="00BC3395">
        <w:rPr>
          <w:rFonts w:ascii="Times New Roman" w:hAnsi="Times New Roman" w:cs="Times New Roman"/>
        </w:rPr>
        <w:t>Authorization</w:t>
      </w:r>
      <w:r>
        <w:rPr>
          <w:rFonts w:ascii="Times New Roman" w:hAnsi="Times New Roman" w:cs="Times New Roman"/>
        </w:rPr>
        <w:t xml:space="preserve"> should be maintained in the study records to document compliance with recruitment procedures. </w:t>
      </w:r>
      <w:r w:rsidRPr="00BA6294">
        <w:rPr>
          <w:rFonts w:ascii="Times New Roman" w:hAnsi="Times New Roman" w:cs="Times New Roman"/>
        </w:rPr>
        <w:t xml:space="preserve">It is the research team's responsibility to obtain the completed </w:t>
      </w:r>
      <w:r w:rsidR="00BC3395">
        <w:rPr>
          <w:rFonts w:ascii="Times New Roman" w:hAnsi="Times New Roman" w:cs="Times New Roman"/>
        </w:rPr>
        <w:t>Authorization</w:t>
      </w:r>
      <w:r w:rsidRPr="00BA6294">
        <w:rPr>
          <w:rFonts w:ascii="Times New Roman" w:hAnsi="Times New Roman" w:cs="Times New Roman"/>
        </w:rPr>
        <w:t xml:space="preserve"> from the Referring Provider, not </w:t>
      </w:r>
      <w:r w:rsidR="003D2484">
        <w:rPr>
          <w:rFonts w:ascii="Times New Roman" w:hAnsi="Times New Roman" w:cs="Times New Roman"/>
        </w:rPr>
        <w:t xml:space="preserve">the </w:t>
      </w:r>
      <w:r w:rsidRPr="00BA6294">
        <w:rPr>
          <w:rFonts w:ascii="Times New Roman" w:hAnsi="Times New Roman" w:cs="Times New Roman"/>
        </w:rPr>
        <w:t>participants.</w:t>
      </w:r>
    </w:p>
    <w:p w14:paraId="0C6E895E" w14:textId="77777777" w:rsidR="002646EF" w:rsidRPr="00070AF3" w:rsidRDefault="002646EF">
      <w:pPr>
        <w:rPr>
          <w:rFonts w:ascii="Times New Roman" w:hAnsi="Times New Roman" w:cs="Times New Roman"/>
        </w:rPr>
      </w:pPr>
    </w:p>
    <w:tbl>
      <w:tblPr>
        <w:tblW w:w="1032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7793"/>
      </w:tblGrid>
      <w:tr w:rsidR="00EF3847" w:rsidRPr="00070AF3" w14:paraId="0ABE4F24" w14:textId="77777777" w:rsidTr="002B735F">
        <w:trPr>
          <w:trHeight w:val="353"/>
        </w:trPr>
        <w:tc>
          <w:tcPr>
            <w:tcW w:w="1032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tbl>
            <w:tblPr>
              <w:tblStyle w:val="TableGrid2"/>
              <w:tblW w:w="10287" w:type="dxa"/>
              <w:tblInd w:w="8" w:type="dxa"/>
              <w:tblLook w:val="04A0" w:firstRow="1" w:lastRow="0" w:firstColumn="1" w:lastColumn="0" w:noHBand="0" w:noVBand="1"/>
            </w:tblPr>
            <w:tblGrid>
              <w:gridCol w:w="410"/>
              <w:gridCol w:w="9877"/>
            </w:tblGrid>
            <w:tr w:rsidR="00EF3847" w:rsidRPr="00070AF3" w14:paraId="037C8630" w14:textId="77777777" w:rsidTr="002B735F">
              <w:trPr>
                <w:trHeight w:val="316"/>
              </w:trPr>
              <w:tc>
                <w:tcPr>
                  <w:tcW w:w="410" w:type="dxa"/>
                  <w:shd w:val="clear" w:color="auto" w:fill="D9E2F3" w:themeFill="accent1" w:themeFillTint="33"/>
                </w:tcPr>
                <w:p w14:paraId="1E22D128" w14:textId="77777777" w:rsidR="00EF3847" w:rsidRPr="00070AF3" w:rsidRDefault="00EF3847" w:rsidP="002B735F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0AF3">
                    <w:rPr>
                      <w:rFonts w:ascii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9877" w:type="dxa"/>
                  <w:shd w:val="clear" w:color="auto" w:fill="D9E2F3" w:themeFill="accent1" w:themeFillTint="33"/>
                </w:tcPr>
                <w:p w14:paraId="38BE9C3C" w14:textId="77777777" w:rsidR="00EF3847" w:rsidRPr="00070AF3" w:rsidRDefault="00EF3847" w:rsidP="002B735F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0AF3">
                    <w:rPr>
                      <w:rFonts w:ascii="Times New Roman" w:hAnsi="Times New Roman" w:cs="Times New Roman"/>
                      <w:b/>
                      <w:bCs/>
                    </w:rPr>
                    <w:t>STUDY INFORMATION</w:t>
                  </w:r>
                </w:p>
              </w:tc>
            </w:tr>
          </w:tbl>
          <w:p w14:paraId="5B34917D" w14:textId="77777777" w:rsidR="00EF3847" w:rsidRPr="00070AF3" w:rsidRDefault="00EF3847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</w:pPr>
          </w:p>
        </w:tc>
      </w:tr>
      <w:tr w:rsidR="00EF3847" w:rsidRPr="00070AF3" w14:paraId="01AC69BB" w14:textId="77777777" w:rsidTr="002B735F">
        <w:trPr>
          <w:trHeight w:val="353"/>
        </w:trPr>
        <w:tc>
          <w:tcPr>
            <w:tcW w:w="252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1EECCAE" w14:textId="2E9B643A" w:rsidR="00EF3847" w:rsidRPr="00070AF3" w:rsidRDefault="00157EAB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MGB IRB </w:t>
            </w:r>
            <w:r w:rsidR="00EF3847" w:rsidRPr="00070AF3">
              <w:rPr>
                <w:rFonts w:ascii="Times New Roman" w:eastAsia="Times New Roman" w:hAnsi="Times New Roman" w:cs="Times New Roman"/>
                <w:b/>
                <w:bCs/>
              </w:rPr>
              <w:t>Study #</w:t>
            </w:r>
            <w:r w:rsidR="00EF3847" w:rsidRPr="00070A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012EF652" w14:textId="51C9396B" w:rsidR="00EF3847" w:rsidRPr="00070AF3" w:rsidRDefault="00EF3847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 xml:space="preserve">  </w:t>
            </w:r>
            <w:r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</w:p>
        </w:tc>
      </w:tr>
      <w:tr w:rsidR="00EF3847" w:rsidRPr="00070AF3" w14:paraId="6D25C03E" w14:textId="77777777" w:rsidTr="002B735F">
        <w:trPr>
          <w:trHeight w:val="353"/>
        </w:trPr>
        <w:tc>
          <w:tcPr>
            <w:tcW w:w="252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4E60D86A" w14:textId="77777777" w:rsidR="00EF3847" w:rsidRPr="00070AF3" w:rsidRDefault="00EF3847" w:rsidP="002B735F">
            <w:pPr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0AF3">
              <w:rPr>
                <w:rFonts w:ascii="Times New Roman" w:eastAsia="Times New Roman" w:hAnsi="Times New Roman" w:cs="Times New Roman"/>
                <w:b/>
                <w:bCs/>
              </w:rPr>
              <w:t>Principal Investigator</w:t>
            </w:r>
            <w:r w:rsidRPr="00070AF3">
              <w:rPr>
                <w:rFonts w:ascii="Times New Roman" w:eastAsia="Times New Roman" w:hAnsi="Times New Roman" w:cs="Times New Roman"/>
              </w:rPr>
              <w:t> (PI)</w:t>
            </w:r>
          </w:p>
        </w:tc>
        <w:tc>
          <w:tcPr>
            <w:tcW w:w="77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  <w:hideMark/>
          </w:tcPr>
          <w:p w14:paraId="745B49A9" w14:textId="45A7A1EF" w:rsidR="00EF3847" w:rsidRPr="00070AF3" w:rsidRDefault="00EF3847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0AF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F3847" w:rsidRPr="00070AF3" w14:paraId="67EAE057" w14:textId="77777777" w:rsidTr="001F7E6B">
        <w:trPr>
          <w:trHeight w:val="353"/>
        </w:trPr>
        <w:tc>
          <w:tcPr>
            <w:tcW w:w="252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5C4D016F" w14:textId="77777777" w:rsidR="00EF3847" w:rsidRPr="00070AF3" w:rsidRDefault="00EF3847" w:rsidP="002B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AF3">
              <w:rPr>
                <w:rFonts w:ascii="Times New Roman" w:eastAsia="Times New Roman" w:hAnsi="Times New Roman" w:cs="Times New Roman"/>
                <w:b/>
                <w:bCs/>
              </w:rPr>
              <w:t>Study Title</w:t>
            </w:r>
          </w:p>
        </w:tc>
        <w:tc>
          <w:tcPr>
            <w:tcW w:w="77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113CE35B" w14:textId="16F14A90" w:rsidR="00EF3847" w:rsidRPr="00070AF3" w:rsidRDefault="00EF3847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</w:pPr>
          </w:p>
        </w:tc>
      </w:tr>
      <w:tr w:rsidR="00E83002" w:rsidRPr="00070AF3" w14:paraId="7074B84A" w14:textId="77777777" w:rsidTr="001F7E6B">
        <w:trPr>
          <w:trHeight w:val="353"/>
        </w:trPr>
        <w:tc>
          <w:tcPr>
            <w:tcW w:w="252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2E19828A" w14:textId="09EE9790" w:rsidR="00E83002" w:rsidRPr="00070AF3" w:rsidRDefault="00E83002" w:rsidP="002B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Referring Provider </w:t>
            </w:r>
          </w:p>
        </w:tc>
        <w:tc>
          <w:tcPr>
            <w:tcW w:w="77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23B1A0DB" w14:textId="77777777" w:rsidR="00E83002" w:rsidRPr="00070AF3" w:rsidRDefault="00E83002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</w:pPr>
          </w:p>
        </w:tc>
      </w:tr>
      <w:tr w:rsidR="00E83002" w:rsidRPr="00070AF3" w14:paraId="24CB2C03" w14:textId="77777777" w:rsidTr="002B735F">
        <w:trPr>
          <w:trHeight w:val="353"/>
        </w:trPr>
        <w:tc>
          <w:tcPr>
            <w:tcW w:w="2527" w:type="dxa"/>
            <w:tcBorders>
              <w:top w:val="single" w:sz="6" w:space="0" w:color="A6A6A6"/>
              <w:left w:val="single" w:sz="6" w:space="0" w:color="A6A6A6"/>
              <w:bottom w:val="single" w:sz="6" w:space="0" w:color="000080"/>
              <w:right w:val="single" w:sz="6" w:space="0" w:color="A6A6A6"/>
            </w:tcBorders>
            <w:shd w:val="clear" w:color="auto" w:fill="auto"/>
            <w:vAlign w:val="center"/>
          </w:tcPr>
          <w:p w14:paraId="159B7F24" w14:textId="7EC82C01" w:rsidR="00E83002" w:rsidRDefault="00E83002" w:rsidP="002B7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Referring Provider Contact Information</w:t>
            </w:r>
          </w:p>
        </w:tc>
        <w:tc>
          <w:tcPr>
            <w:tcW w:w="779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14:paraId="626DFDA4" w14:textId="77777777" w:rsidR="00E83002" w:rsidRDefault="003A3F93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Email:</w:t>
            </w:r>
          </w:p>
          <w:p w14:paraId="09693962" w14:textId="69E863CC" w:rsidR="003A3F93" w:rsidRPr="00070AF3" w:rsidRDefault="003A3F93" w:rsidP="002B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 xml:space="preserve">Phone: </w:t>
            </w:r>
          </w:p>
        </w:tc>
      </w:tr>
    </w:tbl>
    <w:p w14:paraId="1051C985" w14:textId="16F2E081" w:rsidR="00EF3847" w:rsidRPr="00070AF3" w:rsidRDefault="00EF3847">
      <w:pPr>
        <w:rPr>
          <w:rFonts w:ascii="Times New Roman" w:hAnsi="Times New Roman" w:cs="Times New Roman"/>
        </w:rPr>
      </w:pPr>
    </w:p>
    <w:tbl>
      <w:tblPr>
        <w:tblW w:w="1032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8"/>
        <w:gridCol w:w="12"/>
      </w:tblGrid>
      <w:tr w:rsidR="00EF3847" w:rsidRPr="00EF3847" w14:paraId="385B3CBD" w14:textId="77777777" w:rsidTr="002B735F">
        <w:trPr>
          <w:gridAfter w:val="1"/>
          <w:wAfter w:w="12" w:type="dxa"/>
          <w:trHeight w:val="259"/>
        </w:trPr>
        <w:tc>
          <w:tcPr>
            <w:tcW w:w="1030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tbl>
            <w:tblPr>
              <w:tblStyle w:val="TableGrid"/>
              <w:tblW w:w="10275" w:type="dxa"/>
              <w:tblInd w:w="8" w:type="dxa"/>
              <w:tblLook w:val="04A0" w:firstRow="1" w:lastRow="0" w:firstColumn="1" w:lastColumn="0" w:noHBand="0" w:noVBand="1"/>
            </w:tblPr>
            <w:tblGrid>
              <w:gridCol w:w="409"/>
              <w:gridCol w:w="9866"/>
            </w:tblGrid>
            <w:tr w:rsidR="00EF3847" w:rsidRPr="00EF3847" w14:paraId="78107D07" w14:textId="77777777" w:rsidTr="002B735F">
              <w:trPr>
                <w:trHeight w:val="232"/>
              </w:trPr>
              <w:tc>
                <w:tcPr>
                  <w:tcW w:w="409" w:type="dxa"/>
                  <w:shd w:val="clear" w:color="auto" w:fill="D9E2F3" w:themeFill="accent1" w:themeFillTint="33"/>
                </w:tcPr>
                <w:p w14:paraId="602CB99F" w14:textId="77777777" w:rsidR="00EF3847" w:rsidRPr="00EF3847" w:rsidRDefault="00EF3847" w:rsidP="00EF38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3847">
                    <w:rPr>
                      <w:rFonts w:ascii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9866" w:type="dxa"/>
                  <w:shd w:val="clear" w:color="auto" w:fill="D9E2F3" w:themeFill="accent1" w:themeFillTint="33"/>
                </w:tcPr>
                <w:p w14:paraId="2ED9E41A" w14:textId="41C62D89" w:rsidR="00EF3847" w:rsidRPr="00EF3847" w:rsidRDefault="00EF3847" w:rsidP="00EF3847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70AF3">
                    <w:rPr>
                      <w:rFonts w:ascii="Times New Roman" w:hAnsi="Times New Roman" w:cs="Times New Roman"/>
                      <w:b/>
                      <w:bCs/>
                    </w:rPr>
                    <w:t xml:space="preserve">RELEASE OF </w:t>
                  </w:r>
                  <w:r w:rsidR="00A56FBA">
                    <w:rPr>
                      <w:rFonts w:ascii="Times New Roman" w:hAnsi="Times New Roman" w:cs="Times New Roman"/>
                      <w:b/>
                      <w:bCs/>
                    </w:rPr>
                    <w:t>HEALTH</w:t>
                  </w:r>
                  <w:r w:rsidR="00D07D2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070AF3">
                    <w:rPr>
                      <w:rFonts w:ascii="Times New Roman" w:hAnsi="Times New Roman" w:cs="Times New Roman"/>
                      <w:b/>
                      <w:bCs/>
                    </w:rPr>
                    <w:t>INFORMATION</w:t>
                  </w:r>
                </w:p>
              </w:tc>
            </w:tr>
          </w:tbl>
          <w:p w14:paraId="2B996F9A" w14:textId="77777777" w:rsidR="00EF3847" w:rsidRPr="00EF3847" w:rsidRDefault="00EF3847" w:rsidP="00EF384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847" w:rsidRPr="00070AF3" w14:paraId="5A249C93" w14:textId="77777777" w:rsidTr="002805B9">
        <w:trPr>
          <w:trHeight w:val="353"/>
        </w:trPr>
        <w:tc>
          <w:tcPr>
            <w:tcW w:w="1032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5A5FBE52" w14:textId="77777777" w:rsidR="00EF3847" w:rsidRPr="00070AF3" w:rsidRDefault="00EF3847" w:rsidP="00EF3847">
            <w:pPr>
              <w:rPr>
                <w:rFonts w:ascii="Times New Roman" w:hAnsi="Times New Roman" w:cs="Times New Roman"/>
              </w:rPr>
            </w:pPr>
          </w:p>
          <w:p w14:paraId="17A557BD" w14:textId="6AF6FF30" w:rsidR="00EF3847" w:rsidRPr="003D4B57" w:rsidRDefault="0033546A" w:rsidP="0033546A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3D4B57">
              <w:rPr>
                <w:rFonts w:ascii="Times New Roman" w:hAnsi="Times New Roman" w:cs="Times New Roman"/>
              </w:rPr>
              <w:t xml:space="preserve"> </w:t>
            </w:r>
            <w:r w:rsidR="00EF3847" w:rsidRPr="003D4B57">
              <w:rPr>
                <w:rFonts w:ascii="Times New Roman" w:hAnsi="Times New Roman" w:cs="Times New Roman"/>
              </w:rPr>
              <w:t>I</w:t>
            </w:r>
            <w:r w:rsidRPr="003D4B57">
              <w:rPr>
                <w:rFonts w:ascii="Times New Roman" w:hAnsi="Times New Roman" w:cs="Times New Roman"/>
              </w:rPr>
              <w:t>,</w:t>
            </w:r>
            <w:r w:rsidR="00EF3847" w:rsidRPr="00070AF3">
              <w:rPr>
                <w:rFonts w:ascii="Times New Roman" w:hAnsi="Times New Roman" w:cs="Times New Roman"/>
              </w:rPr>
              <w:t xml:space="preserve"> </w:t>
            </w:r>
            <w:r w:rsidR="00EF3847" w:rsidRPr="00070AF3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F3847" w:rsidRPr="00070AF3">
              <w:rPr>
                <w:rFonts w:ascii="Times New Roman" w:hAnsi="Times New Roman" w:cs="Times New Roman"/>
                <w:u w:val="single"/>
              </w:rPr>
              <w:tab/>
            </w:r>
            <w:r w:rsidR="00EF3847" w:rsidRPr="00070AF3">
              <w:rPr>
                <w:rFonts w:ascii="Times New Roman" w:hAnsi="Times New Roman" w:cs="Times New Roman"/>
              </w:rPr>
              <w:t xml:space="preserve"> (</w:t>
            </w:r>
            <w:r w:rsidR="00EF3847" w:rsidRPr="00070AF3">
              <w:rPr>
                <w:rFonts w:ascii="Times New Roman" w:hAnsi="Times New Roman" w:cs="Times New Roman"/>
                <w:i/>
                <w:iCs/>
              </w:rPr>
              <w:t>Patient’s Full</w:t>
            </w:r>
            <w:r w:rsidR="0042524A">
              <w:rPr>
                <w:rFonts w:ascii="Times New Roman" w:hAnsi="Times New Roman" w:cs="Times New Roman"/>
                <w:i/>
                <w:iCs/>
              </w:rPr>
              <w:t xml:space="preserve"> Printed</w:t>
            </w:r>
            <w:r w:rsidR="00EF3847" w:rsidRPr="00070AF3">
              <w:rPr>
                <w:rFonts w:ascii="Times New Roman" w:hAnsi="Times New Roman" w:cs="Times New Roman"/>
                <w:i/>
                <w:iCs/>
              </w:rPr>
              <w:t xml:space="preserve"> Name) </w:t>
            </w:r>
            <w:r w:rsidRPr="003D4B57">
              <w:rPr>
                <w:rFonts w:ascii="Times New Roman" w:hAnsi="Times New Roman" w:cs="Times New Roman"/>
              </w:rPr>
              <w:t>give my permission for</w:t>
            </w:r>
          </w:p>
          <w:p w14:paraId="60138FDA" w14:textId="6ACDB596" w:rsidR="00EF3847" w:rsidRPr="003D4B57" w:rsidRDefault="0033546A" w:rsidP="0033546A">
            <w:pPr>
              <w:tabs>
                <w:tab w:val="left" w:pos="5832"/>
              </w:tabs>
              <w:rPr>
                <w:rFonts w:ascii="Times New Roman" w:hAnsi="Times New Roman" w:cs="Times New Roman"/>
                <w:i/>
                <w:iCs/>
              </w:rPr>
            </w:pPr>
            <w:r w:rsidRPr="003D4B57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="00EF3847" w:rsidRPr="003D4B57">
              <w:rPr>
                <w:rFonts w:ascii="Times New Roman" w:hAnsi="Times New Roman" w:cs="Times New Roman"/>
                <w:i/>
                <w:iCs/>
                <w:u w:val="single"/>
              </w:rPr>
              <w:tab/>
            </w:r>
            <w:r w:rsidR="00EF3847" w:rsidRPr="003D4B57">
              <w:rPr>
                <w:rFonts w:ascii="Times New Roman" w:hAnsi="Times New Roman" w:cs="Times New Roman"/>
                <w:i/>
                <w:iCs/>
              </w:rPr>
              <w:t xml:space="preserve">  (Referring P</w:t>
            </w:r>
            <w:r w:rsidR="002646EF">
              <w:rPr>
                <w:rFonts w:ascii="Times New Roman" w:hAnsi="Times New Roman" w:cs="Times New Roman"/>
                <w:i/>
                <w:iCs/>
              </w:rPr>
              <w:t>rovider</w:t>
            </w:r>
            <w:r w:rsidR="00EF3847" w:rsidRPr="003D4B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2524A">
              <w:rPr>
                <w:rFonts w:ascii="Times New Roman" w:hAnsi="Times New Roman" w:cs="Times New Roman"/>
                <w:i/>
                <w:iCs/>
              </w:rPr>
              <w:t xml:space="preserve">Printed </w:t>
            </w:r>
            <w:r w:rsidR="00EF3847" w:rsidRPr="003D4B57">
              <w:rPr>
                <w:rFonts w:ascii="Times New Roman" w:hAnsi="Times New Roman" w:cs="Times New Roman"/>
                <w:i/>
                <w:iCs/>
              </w:rPr>
              <w:t>Name)</w:t>
            </w:r>
            <w:r w:rsidRPr="003D4B5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F3847" w:rsidRPr="003D4B57">
              <w:rPr>
                <w:rFonts w:ascii="Times New Roman" w:hAnsi="Times New Roman" w:cs="Times New Roman"/>
              </w:rPr>
              <w:t>and staff members of</w:t>
            </w:r>
            <w:r w:rsidRPr="003D4B57">
              <w:rPr>
                <w:rFonts w:ascii="Times New Roman" w:hAnsi="Times New Roman" w:cs="Times New Roman"/>
              </w:rPr>
              <w:t xml:space="preserve"> Mass General Brigham </w:t>
            </w:r>
            <w:r w:rsidR="00EF3847" w:rsidRPr="003D4B57">
              <w:rPr>
                <w:rFonts w:ascii="Times New Roman" w:hAnsi="Times New Roman" w:cs="Times New Roman"/>
              </w:rPr>
              <w:t xml:space="preserve">working for </w:t>
            </w:r>
            <w:r w:rsidRPr="003D4B57">
              <w:rPr>
                <w:rFonts w:ascii="Times New Roman" w:hAnsi="Times New Roman" w:cs="Times New Roman"/>
              </w:rPr>
              <w:t>the Referring P</w:t>
            </w:r>
            <w:r w:rsidR="002646EF">
              <w:rPr>
                <w:rFonts w:ascii="Times New Roman" w:hAnsi="Times New Roman" w:cs="Times New Roman"/>
              </w:rPr>
              <w:t>rovider</w:t>
            </w:r>
            <w:r w:rsidR="00EF3847" w:rsidRPr="003D4B57">
              <w:rPr>
                <w:rFonts w:ascii="Times New Roman" w:hAnsi="Times New Roman" w:cs="Times New Roman"/>
              </w:rPr>
              <w:t xml:space="preserve"> to </w:t>
            </w:r>
            <w:r w:rsidR="0006392F">
              <w:rPr>
                <w:rFonts w:ascii="Times New Roman" w:hAnsi="Times New Roman" w:cs="Times New Roman"/>
              </w:rPr>
              <w:t>release</w:t>
            </w:r>
            <w:r w:rsidR="00EF3847" w:rsidRPr="003D4B57">
              <w:rPr>
                <w:rFonts w:ascii="Times New Roman" w:hAnsi="Times New Roman" w:cs="Times New Roman"/>
              </w:rPr>
              <w:t xml:space="preserve"> the following</w:t>
            </w:r>
            <w:r w:rsidRPr="003D4B57">
              <w:rPr>
                <w:rFonts w:ascii="Times New Roman" w:hAnsi="Times New Roman" w:cs="Times New Roman"/>
              </w:rPr>
              <w:t xml:space="preserve"> </w:t>
            </w:r>
            <w:r w:rsidR="00EF3847" w:rsidRPr="003D4B57">
              <w:rPr>
                <w:rFonts w:ascii="Times New Roman" w:hAnsi="Times New Roman" w:cs="Times New Roman"/>
              </w:rPr>
              <w:t xml:space="preserve">information about me for the purpose of research recruitment: </w:t>
            </w:r>
          </w:p>
          <w:p w14:paraId="14396212" w14:textId="7EBB3389" w:rsidR="0033546A" w:rsidRPr="00070AF3" w:rsidRDefault="0033546A" w:rsidP="0033546A">
            <w:pPr>
              <w:rPr>
                <w:rFonts w:ascii="Times New Roman" w:hAnsi="Times New Roman" w:cs="Times New Roman"/>
              </w:rPr>
            </w:pPr>
            <w:r w:rsidRPr="00EF3847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47">
              <w:rPr>
                <w:rFonts w:ascii="Times New Roman" w:hAnsi="Times New Roman" w:cs="Times New Roman"/>
              </w:rPr>
              <w:instrText xml:space="preserve"> FORMCHECKBOX </w:instrText>
            </w:r>
            <w:r w:rsidR="003C0BBA">
              <w:rPr>
                <w:rFonts w:ascii="Times New Roman" w:hAnsi="Times New Roman" w:cs="Times New Roman"/>
              </w:rPr>
            </w:r>
            <w:r w:rsidR="003C0BBA">
              <w:rPr>
                <w:rFonts w:ascii="Times New Roman" w:hAnsi="Times New Roman" w:cs="Times New Roman"/>
              </w:rPr>
              <w:fldChar w:fldCharType="separate"/>
            </w:r>
            <w:r w:rsidRPr="00EF3847">
              <w:rPr>
                <w:rFonts w:ascii="Times New Roman" w:hAnsi="Times New Roman" w:cs="Times New Roman"/>
              </w:rPr>
              <w:fldChar w:fldCharType="end"/>
            </w:r>
            <w:r w:rsidRPr="00EF3847">
              <w:rPr>
                <w:rFonts w:ascii="Times New Roman" w:hAnsi="Times New Roman" w:cs="Times New Roman"/>
              </w:rPr>
              <w:t xml:space="preserve"> </w:t>
            </w:r>
            <w:r w:rsidRPr="00070AF3">
              <w:rPr>
                <w:rFonts w:ascii="Times New Roman" w:hAnsi="Times New Roman" w:cs="Times New Roman"/>
              </w:rPr>
              <w:t xml:space="preserve">Name </w:t>
            </w:r>
          </w:p>
          <w:p w14:paraId="250C926D" w14:textId="49535A5F" w:rsidR="00D72D60" w:rsidRDefault="0033546A" w:rsidP="00EF3847">
            <w:pPr>
              <w:rPr>
                <w:rFonts w:ascii="Times New Roman" w:hAnsi="Times New Roman" w:cs="Times New Roman"/>
              </w:rPr>
            </w:pPr>
            <w:r w:rsidRPr="00EF3847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847">
              <w:rPr>
                <w:rFonts w:ascii="Times New Roman" w:hAnsi="Times New Roman" w:cs="Times New Roman"/>
              </w:rPr>
              <w:instrText xml:space="preserve"> FORMCHECKBOX </w:instrText>
            </w:r>
            <w:r w:rsidR="003C0BBA">
              <w:rPr>
                <w:rFonts w:ascii="Times New Roman" w:hAnsi="Times New Roman" w:cs="Times New Roman"/>
              </w:rPr>
            </w:r>
            <w:r w:rsidR="003C0BBA">
              <w:rPr>
                <w:rFonts w:ascii="Times New Roman" w:hAnsi="Times New Roman" w:cs="Times New Roman"/>
              </w:rPr>
              <w:fldChar w:fldCharType="separate"/>
            </w:r>
            <w:r w:rsidRPr="00EF3847">
              <w:rPr>
                <w:rFonts w:ascii="Times New Roman" w:hAnsi="Times New Roman" w:cs="Times New Roman"/>
              </w:rPr>
              <w:fldChar w:fldCharType="end"/>
            </w:r>
            <w:r w:rsidRPr="00EF3847">
              <w:rPr>
                <w:rFonts w:ascii="Times New Roman" w:hAnsi="Times New Roman" w:cs="Times New Roman"/>
              </w:rPr>
              <w:t xml:space="preserve"> </w:t>
            </w:r>
            <w:r w:rsidR="00D07D24">
              <w:rPr>
                <w:rFonts w:ascii="Times New Roman" w:hAnsi="Times New Roman" w:cs="Times New Roman"/>
              </w:rPr>
              <w:t xml:space="preserve">Preferred </w:t>
            </w:r>
            <w:r w:rsidRPr="00070AF3">
              <w:rPr>
                <w:rFonts w:ascii="Times New Roman" w:hAnsi="Times New Roman" w:cs="Times New Roman"/>
              </w:rPr>
              <w:t>Contact Information (Email and/or Phone Number)</w:t>
            </w:r>
            <w:r w:rsidR="00BA6294">
              <w:rPr>
                <w:rFonts w:ascii="Times New Roman" w:hAnsi="Times New Roman" w:cs="Times New Roman"/>
              </w:rPr>
              <w:t xml:space="preserve">: </w:t>
            </w:r>
            <w:r w:rsidR="00BA6294"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="00BA6294"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 xml:space="preserve"> </w:t>
            </w:r>
            <w:r w:rsidR="00BA6294"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="00BA6294"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="00BA6294"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="00BA6294" w:rsidRPr="00070AF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E1E3E6"/>
              </w:rPr>
              <w:t> </w:t>
            </w:r>
            <w:r w:rsidR="00BA6294" w:rsidRPr="00070AF3">
              <w:rPr>
                <w:rFonts w:ascii="Times New Roman" w:eastAsia="Times New Roman" w:hAnsi="Times New Roman" w:cs="Times New Roman"/>
              </w:rPr>
              <w:t> </w:t>
            </w:r>
          </w:p>
          <w:p w14:paraId="5089B917" w14:textId="1DBED025" w:rsidR="0033546A" w:rsidRPr="003D4B57" w:rsidRDefault="0033546A" w:rsidP="00EF3847">
            <w:pPr>
              <w:rPr>
                <w:rFonts w:ascii="Times New Roman" w:hAnsi="Times New Roman" w:cs="Times New Roman"/>
              </w:rPr>
            </w:pPr>
            <w:r w:rsidRPr="003D4B57">
              <w:rPr>
                <w:rFonts w:ascii="Times New Roman" w:hAnsi="Times New Roman" w:cs="Times New Roman"/>
              </w:rPr>
              <w:t xml:space="preserve">This information will be shared with the above-referenced </w:t>
            </w:r>
            <w:r w:rsidR="00BC3395">
              <w:rPr>
                <w:rFonts w:ascii="Times New Roman" w:hAnsi="Times New Roman" w:cs="Times New Roman"/>
              </w:rPr>
              <w:t>Principal Investigator and their study team.</w:t>
            </w:r>
            <w:r w:rsidRPr="003D4B57">
              <w:rPr>
                <w:rFonts w:ascii="Times New Roman" w:hAnsi="Times New Roman" w:cs="Times New Roman"/>
              </w:rPr>
              <w:t xml:space="preserve"> </w:t>
            </w:r>
          </w:p>
          <w:p w14:paraId="35232F57" w14:textId="1093975C" w:rsidR="00070AF3" w:rsidRPr="00070AF3" w:rsidRDefault="00070AF3" w:rsidP="00070A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AF3">
              <w:rPr>
                <w:rFonts w:ascii="Times New Roman" w:hAnsi="Times New Roman" w:cs="Times New Roman"/>
              </w:rPr>
              <w:t xml:space="preserve">I understand </w:t>
            </w:r>
            <w:r w:rsidR="001C5928">
              <w:rPr>
                <w:rFonts w:ascii="Times New Roman" w:hAnsi="Times New Roman" w:cs="Times New Roman"/>
              </w:rPr>
              <w:t xml:space="preserve">and agree </w:t>
            </w:r>
            <w:r w:rsidRPr="00070AF3">
              <w:rPr>
                <w:rFonts w:ascii="Times New Roman" w:hAnsi="Times New Roman" w:cs="Times New Roman"/>
              </w:rPr>
              <w:t>that:</w:t>
            </w:r>
            <w:r w:rsidR="003D2484">
              <w:rPr>
                <w:rFonts w:ascii="Times New Roman" w:hAnsi="Times New Roman" w:cs="Times New Roman"/>
              </w:rPr>
              <w:t xml:space="preserve"> </w:t>
            </w:r>
            <w:r w:rsidR="00A56FBA">
              <w:rPr>
                <w:rFonts w:ascii="Times New Roman" w:hAnsi="Times New Roman" w:cs="Times New Roman"/>
              </w:rPr>
              <w:t xml:space="preserve">This Authorization is </w:t>
            </w:r>
            <w:r w:rsidR="003D2484">
              <w:rPr>
                <w:rFonts w:ascii="Times New Roman" w:hAnsi="Times New Roman" w:cs="Times New Roman"/>
              </w:rPr>
              <w:t>voluntary,</w:t>
            </w:r>
            <w:r w:rsidR="00A56FBA">
              <w:rPr>
                <w:rFonts w:ascii="Times New Roman" w:hAnsi="Times New Roman" w:cs="Times New Roman"/>
              </w:rPr>
              <w:t xml:space="preserve"> and </w:t>
            </w:r>
            <w:r w:rsidRPr="00070AF3">
              <w:rPr>
                <w:rFonts w:ascii="Times New Roman" w:hAnsi="Times New Roman" w:cs="Times New Roman"/>
              </w:rPr>
              <w:t xml:space="preserve">I do not have to sign </w:t>
            </w:r>
            <w:r w:rsidR="003D2484">
              <w:rPr>
                <w:rFonts w:ascii="Times New Roman" w:hAnsi="Times New Roman" w:cs="Times New Roman"/>
              </w:rPr>
              <w:t>it. If</w:t>
            </w:r>
            <w:r w:rsidRPr="00070AF3">
              <w:rPr>
                <w:rFonts w:ascii="Times New Roman" w:hAnsi="Times New Roman" w:cs="Times New Roman"/>
              </w:rPr>
              <w:t xml:space="preserve"> I do not sign it, information about me will not be released </w:t>
            </w:r>
            <w:r w:rsidR="001873D9">
              <w:rPr>
                <w:rFonts w:ascii="Times New Roman" w:hAnsi="Times New Roman" w:cs="Times New Roman"/>
              </w:rPr>
              <w:t xml:space="preserve">to the study team </w:t>
            </w:r>
            <w:r w:rsidRPr="00070AF3">
              <w:rPr>
                <w:rFonts w:ascii="Times New Roman" w:hAnsi="Times New Roman" w:cs="Times New Roman"/>
              </w:rPr>
              <w:t>for research recruitment</w:t>
            </w:r>
            <w:r w:rsidR="001873D9">
              <w:rPr>
                <w:rFonts w:ascii="Times New Roman" w:hAnsi="Times New Roman" w:cs="Times New Roman"/>
              </w:rPr>
              <w:t xml:space="preserve"> for this study</w:t>
            </w:r>
            <w:r w:rsidRPr="00070AF3">
              <w:rPr>
                <w:rFonts w:ascii="Times New Roman" w:hAnsi="Times New Roman" w:cs="Times New Roman"/>
              </w:rPr>
              <w:t>.</w:t>
            </w:r>
          </w:p>
          <w:p w14:paraId="6A0E44DA" w14:textId="2BB61B0E" w:rsidR="001C5928" w:rsidRDefault="001C5928" w:rsidP="00070A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5928">
              <w:rPr>
                <w:rFonts w:ascii="Times New Roman" w:hAnsi="Times New Roman" w:cs="Times New Roman"/>
              </w:rPr>
              <w:t xml:space="preserve">My treatment, payment, health plan enrollment, or eligibility for benefits will not be affected if I do not sign this </w:t>
            </w:r>
            <w:r w:rsidR="00A56FBA">
              <w:rPr>
                <w:rFonts w:ascii="Times New Roman" w:hAnsi="Times New Roman" w:cs="Times New Roman"/>
              </w:rPr>
              <w:t>Authorization.</w:t>
            </w:r>
          </w:p>
          <w:p w14:paraId="746A9C35" w14:textId="3E299E79" w:rsidR="00070AF3" w:rsidRDefault="00070AF3" w:rsidP="00070A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0AF3">
              <w:rPr>
                <w:rFonts w:ascii="Times New Roman" w:hAnsi="Times New Roman" w:cs="Times New Roman"/>
              </w:rPr>
              <w:t xml:space="preserve">I can cancel this </w:t>
            </w:r>
            <w:r w:rsidR="001873D9">
              <w:rPr>
                <w:rFonts w:ascii="Times New Roman" w:hAnsi="Times New Roman" w:cs="Times New Roman"/>
              </w:rPr>
              <w:t>Authorization</w:t>
            </w:r>
            <w:r w:rsidR="001873D9" w:rsidRPr="00070AF3">
              <w:rPr>
                <w:rFonts w:ascii="Times New Roman" w:hAnsi="Times New Roman" w:cs="Times New Roman"/>
              </w:rPr>
              <w:t xml:space="preserve"> </w:t>
            </w:r>
            <w:r w:rsidRPr="00070AF3">
              <w:rPr>
                <w:rFonts w:ascii="Times New Roman" w:hAnsi="Times New Roman" w:cs="Times New Roman"/>
              </w:rPr>
              <w:t>at any time</w:t>
            </w:r>
            <w:r w:rsidR="0099176D">
              <w:rPr>
                <w:rFonts w:ascii="Times New Roman" w:hAnsi="Times New Roman" w:cs="Times New Roman"/>
              </w:rPr>
              <w:t xml:space="preserve"> in writing by contacting the Referring Provider</w:t>
            </w:r>
            <w:r w:rsidR="00E83002">
              <w:rPr>
                <w:rFonts w:ascii="Times New Roman" w:hAnsi="Times New Roman" w:cs="Times New Roman"/>
              </w:rPr>
              <w:t xml:space="preserve"> at the information above</w:t>
            </w:r>
            <w:r w:rsidRPr="00070AF3">
              <w:rPr>
                <w:rFonts w:ascii="Times New Roman" w:hAnsi="Times New Roman" w:cs="Times New Roman"/>
              </w:rPr>
              <w:t xml:space="preserve">. After canceling my </w:t>
            </w:r>
            <w:r w:rsidR="00A56FBA">
              <w:rPr>
                <w:rFonts w:ascii="Times New Roman" w:hAnsi="Times New Roman" w:cs="Times New Roman"/>
              </w:rPr>
              <w:t>Authorization</w:t>
            </w:r>
            <w:r w:rsidRPr="00070AF3">
              <w:rPr>
                <w:rFonts w:ascii="Times New Roman" w:hAnsi="Times New Roman" w:cs="Times New Roman"/>
              </w:rPr>
              <w:t xml:space="preserve">, I understand that </w:t>
            </w:r>
            <w:r w:rsidR="00A56FBA">
              <w:rPr>
                <w:rFonts w:ascii="Times New Roman" w:hAnsi="Times New Roman" w:cs="Times New Roman"/>
              </w:rPr>
              <w:t xml:space="preserve">the researchers and the people my information was given to may have already used the </w:t>
            </w:r>
            <w:r w:rsidR="003D2484">
              <w:rPr>
                <w:rFonts w:ascii="Times New Roman" w:hAnsi="Times New Roman" w:cs="Times New Roman"/>
              </w:rPr>
              <w:t>information,</w:t>
            </w:r>
            <w:r w:rsidR="00A56FBA" w:rsidRPr="00070AF3">
              <w:rPr>
                <w:rFonts w:ascii="Times New Roman" w:hAnsi="Times New Roman" w:cs="Times New Roman"/>
              </w:rPr>
              <w:t xml:space="preserve"> </w:t>
            </w:r>
            <w:r w:rsidR="00A56FBA">
              <w:rPr>
                <w:rFonts w:ascii="Times New Roman" w:hAnsi="Times New Roman" w:cs="Times New Roman"/>
              </w:rPr>
              <w:t xml:space="preserve">but </w:t>
            </w:r>
            <w:r w:rsidRPr="00070AF3">
              <w:rPr>
                <w:rFonts w:ascii="Times New Roman" w:hAnsi="Times New Roman" w:cs="Times New Roman"/>
              </w:rPr>
              <w:t>my information will not be used by the study team again.</w:t>
            </w:r>
          </w:p>
          <w:p w14:paraId="61BD1645" w14:textId="10DA2B64" w:rsidR="00E517EC" w:rsidRDefault="00A56FBA" w:rsidP="00070A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Authorization will expire one year from the date of signature.</w:t>
            </w:r>
          </w:p>
          <w:p w14:paraId="022D2E7D" w14:textId="249F4F9C" w:rsidR="00070AF3" w:rsidRDefault="001C5928" w:rsidP="00A56F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be given a copy of this form after I have signed it.</w:t>
            </w:r>
          </w:p>
          <w:p w14:paraId="0EBDE75F" w14:textId="77777777" w:rsidR="003A3F93" w:rsidRPr="00A56FBA" w:rsidRDefault="003A3F93" w:rsidP="001F7E6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39F4177" w14:textId="2B92F41C" w:rsidR="003D4B57" w:rsidRPr="003D4B57" w:rsidRDefault="003D4B57" w:rsidP="00070AF3">
            <w:pPr>
              <w:tabs>
                <w:tab w:val="left" w:pos="5760"/>
                <w:tab w:val="left" w:pos="6480"/>
                <w:tab w:val="left" w:pos="8640"/>
              </w:tabs>
              <w:spacing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Hlk118111801"/>
            <w:r>
              <w:rPr>
                <w:rFonts w:ascii="Times New Roman" w:eastAsia="Times New Roman" w:hAnsi="Times New Roman" w:cs="Times New Roman"/>
                <w:b/>
              </w:rPr>
              <w:t xml:space="preserve">Name and </w:t>
            </w:r>
            <w:r w:rsidRPr="003D4B57">
              <w:rPr>
                <w:rFonts w:ascii="Times New Roman" w:eastAsia="Times New Roman" w:hAnsi="Times New Roman" w:cs="Times New Roman"/>
                <w:b/>
              </w:rPr>
              <w:t>Signature of Patient</w:t>
            </w:r>
          </w:p>
          <w:p w14:paraId="3F63C71F" w14:textId="77777777" w:rsidR="003D4B57" w:rsidRDefault="003D4B57" w:rsidP="00070AF3">
            <w:pPr>
              <w:tabs>
                <w:tab w:val="left" w:pos="5760"/>
                <w:tab w:val="left" w:pos="6480"/>
                <w:tab w:val="left" w:pos="8640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14:paraId="72628F49" w14:textId="77777777" w:rsidR="003D4B57" w:rsidRDefault="003D4B57" w:rsidP="00070AF3">
            <w:pPr>
              <w:tabs>
                <w:tab w:val="left" w:pos="5760"/>
                <w:tab w:val="left" w:pos="6480"/>
                <w:tab w:val="left" w:pos="8640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  <w:p w14:paraId="1A5D27BC" w14:textId="71DACFCB" w:rsidR="00070AF3" w:rsidRPr="00070AF3" w:rsidRDefault="00070AF3" w:rsidP="00070AF3">
            <w:pPr>
              <w:tabs>
                <w:tab w:val="left" w:pos="5760"/>
                <w:tab w:val="left" w:pos="6480"/>
                <w:tab w:val="left" w:pos="8640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</w:p>
          <w:p w14:paraId="02CA253B" w14:textId="0D2FCE83" w:rsidR="00070AF3" w:rsidRPr="00070AF3" w:rsidRDefault="00070AF3" w:rsidP="00070AF3">
            <w:pPr>
              <w:tabs>
                <w:tab w:val="left" w:pos="648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AF3">
              <w:rPr>
                <w:rFonts w:ascii="Times New Roman" w:eastAsia="Times New Roman" w:hAnsi="Times New Roman" w:cs="Times New Roman"/>
                <w:bCs/>
              </w:rPr>
              <w:t>P</w:t>
            </w:r>
            <w:r w:rsidR="003D4B57">
              <w:rPr>
                <w:rFonts w:ascii="Times New Roman" w:eastAsia="Times New Roman" w:hAnsi="Times New Roman" w:cs="Times New Roman"/>
                <w:bCs/>
              </w:rPr>
              <w:t>atient</w:t>
            </w:r>
            <w:r w:rsidRPr="00070AF3">
              <w:rPr>
                <w:rFonts w:ascii="Times New Roman" w:eastAsia="Times New Roman" w:hAnsi="Times New Roman" w:cs="Times New Roman"/>
                <w:bCs/>
              </w:rPr>
              <w:t xml:space="preserve"> Name </w:t>
            </w:r>
            <w:r w:rsidR="0042524A">
              <w:rPr>
                <w:rFonts w:ascii="Times New Roman" w:eastAsia="Times New Roman" w:hAnsi="Times New Roman" w:cs="Times New Roman"/>
                <w:bCs/>
              </w:rPr>
              <w:t>- Printed</w:t>
            </w:r>
          </w:p>
          <w:bookmarkEnd w:id="1"/>
          <w:p w14:paraId="2002E8F4" w14:textId="77777777" w:rsidR="00070AF3" w:rsidRPr="00070AF3" w:rsidRDefault="00070AF3" w:rsidP="00070AF3">
            <w:pPr>
              <w:spacing w:after="2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AAFAC0A" w14:textId="2835A9B4" w:rsidR="00070AF3" w:rsidRPr="00070AF3" w:rsidRDefault="00070AF3" w:rsidP="00070AF3">
            <w:pPr>
              <w:tabs>
                <w:tab w:val="left" w:pos="4320"/>
                <w:tab w:val="left" w:pos="5040"/>
                <w:tab w:val="left" w:pos="6570"/>
                <w:tab w:val="left" w:pos="7200"/>
                <w:tab w:val="left" w:pos="8640"/>
                <w:tab w:val="left" w:pos="8910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14:paraId="3067CC7B" w14:textId="47DA993E" w:rsidR="00070AF3" w:rsidRPr="00070AF3" w:rsidRDefault="003D4B57" w:rsidP="00070AF3">
            <w:pPr>
              <w:tabs>
                <w:tab w:val="left" w:pos="5040"/>
                <w:tab w:val="left" w:pos="7200"/>
              </w:tabs>
              <w:spacing w:after="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</w:t>
            </w:r>
            <w:r w:rsidR="00070AF3" w:rsidRPr="00070AF3">
              <w:rPr>
                <w:rFonts w:ascii="Times New Roman" w:eastAsia="Times New Roman" w:hAnsi="Times New Roman" w:cs="Times New Roman"/>
              </w:rPr>
              <w:t xml:space="preserve">Signature </w:t>
            </w:r>
            <w:r w:rsidR="00070AF3" w:rsidRPr="00070AF3">
              <w:rPr>
                <w:rFonts w:ascii="Times New Roman" w:eastAsia="Times New Roman" w:hAnsi="Times New Roman" w:cs="Times New Roman"/>
              </w:rPr>
              <w:tab/>
              <w:t>Date</w:t>
            </w:r>
            <w:r w:rsidR="00070AF3" w:rsidRPr="00070AF3">
              <w:rPr>
                <w:rFonts w:ascii="Times New Roman" w:eastAsia="Times New Roman" w:hAnsi="Times New Roman" w:cs="Times New Roman"/>
              </w:rPr>
              <w:tab/>
            </w:r>
          </w:p>
          <w:p w14:paraId="281909F7" w14:textId="2DC67780" w:rsidR="00070AF3" w:rsidRDefault="00070AF3" w:rsidP="00070AF3">
            <w:pPr>
              <w:rPr>
                <w:rFonts w:ascii="Times New Roman" w:hAnsi="Times New Roman" w:cs="Times New Roman"/>
              </w:rPr>
            </w:pPr>
          </w:p>
          <w:p w14:paraId="31E34750" w14:textId="77777777" w:rsidR="003D4B57" w:rsidRDefault="003D4B57" w:rsidP="00070AF3">
            <w:pPr>
              <w:rPr>
                <w:rFonts w:ascii="Times New Roman" w:hAnsi="Times New Roman" w:cs="Times New Roman"/>
              </w:rPr>
            </w:pPr>
          </w:p>
          <w:p w14:paraId="69E5C3AE" w14:textId="78A13548" w:rsidR="003D4B57" w:rsidRDefault="003D4B57" w:rsidP="00070AF3">
            <w:pPr>
              <w:rPr>
                <w:rFonts w:ascii="Times New Roman" w:hAnsi="Times New Roman" w:cs="Times New Roman"/>
                <w:b/>
                <w:bCs/>
              </w:rPr>
            </w:pPr>
            <w:r w:rsidRPr="003D4B57">
              <w:rPr>
                <w:rFonts w:ascii="Times New Roman" w:hAnsi="Times New Roman" w:cs="Times New Roman"/>
                <w:b/>
                <w:bCs/>
              </w:rPr>
              <w:t>If applicable: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Name and Signature of </w:t>
            </w:r>
            <w:r w:rsidR="0082276C">
              <w:rPr>
                <w:rFonts w:ascii="Times New Roman" w:hAnsi="Times New Roman" w:cs="Times New Roman"/>
                <w:b/>
                <w:bCs/>
              </w:rPr>
              <w:t>Legal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Representative</w:t>
            </w:r>
          </w:p>
          <w:p w14:paraId="45D23EF8" w14:textId="77777777" w:rsidR="003D4B57" w:rsidRPr="003D4B57" w:rsidRDefault="003D4B57" w:rsidP="00070AF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0B3CE8" w14:textId="77777777" w:rsidR="003D4B57" w:rsidRPr="00070AF3" w:rsidRDefault="003D4B57" w:rsidP="003D4B57">
            <w:pPr>
              <w:tabs>
                <w:tab w:val="left" w:pos="5760"/>
                <w:tab w:val="left" w:pos="6480"/>
                <w:tab w:val="left" w:pos="8640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</w:p>
          <w:p w14:paraId="122C8E04" w14:textId="1CB813F2" w:rsidR="003D4B57" w:rsidRPr="00070AF3" w:rsidRDefault="003D4B57" w:rsidP="003D4B57">
            <w:pPr>
              <w:tabs>
                <w:tab w:val="left" w:pos="648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70AF3">
              <w:rPr>
                <w:rFonts w:ascii="Times New Roman" w:eastAsia="Times New Roman" w:hAnsi="Times New Roman" w:cs="Times New Roman"/>
                <w:bCs/>
              </w:rPr>
              <w:t xml:space="preserve">Name </w:t>
            </w:r>
            <w:r w:rsidR="0042524A">
              <w:rPr>
                <w:rFonts w:ascii="Times New Roman" w:eastAsia="Times New Roman" w:hAnsi="Times New Roman" w:cs="Times New Roman"/>
                <w:bCs/>
              </w:rPr>
              <w:t>-</w:t>
            </w:r>
            <w:r w:rsidR="003A3F9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2524A">
              <w:rPr>
                <w:rFonts w:ascii="Times New Roman" w:eastAsia="Times New Roman" w:hAnsi="Times New Roman" w:cs="Times New Roman"/>
                <w:bCs/>
              </w:rPr>
              <w:t>Printed</w:t>
            </w:r>
          </w:p>
          <w:p w14:paraId="5250DAFC" w14:textId="77777777" w:rsidR="003D4B57" w:rsidRPr="00070AF3" w:rsidRDefault="003D4B57" w:rsidP="003D4B57">
            <w:pPr>
              <w:spacing w:after="2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2EDE3D8" w14:textId="77777777" w:rsidR="003D4B57" w:rsidRPr="00070AF3" w:rsidRDefault="003D4B57" w:rsidP="003D4B57">
            <w:pPr>
              <w:tabs>
                <w:tab w:val="left" w:pos="4320"/>
                <w:tab w:val="left" w:pos="5040"/>
                <w:tab w:val="left" w:pos="6570"/>
                <w:tab w:val="left" w:pos="7200"/>
                <w:tab w:val="left" w:pos="8640"/>
                <w:tab w:val="left" w:pos="8910"/>
              </w:tabs>
              <w:spacing w:after="2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070AF3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14:paraId="7B4A9754" w14:textId="3FAB987C" w:rsidR="003D4B57" w:rsidRPr="00070AF3" w:rsidRDefault="003D4B57" w:rsidP="003D4B57">
            <w:pPr>
              <w:tabs>
                <w:tab w:val="left" w:pos="5040"/>
                <w:tab w:val="left" w:pos="7200"/>
              </w:tabs>
              <w:spacing w:after="20" w:line="240" w:lineRule="auto"/>
              <w:rPr>
                <w:rFonts w:ascii="Times New Roman" w:eastAsia="Times New Roman" w:hAnsi="Times New Roman" w:cs="Times New Roman"/>
              </w:rPr>
            </w:pPr>
            <w:r w:rsidRPr="00070AF3">
              <w:rPr>
                <w:rFonts w:ascii="Times New Roman" w:eastAsia="Times New Roman" w:hAnsi="Times New Roman" w:cs="Times New Roman"/>
              </w:rPr>
              <w:t xml:space="preserve">Signature </w:t>
            </w:r>
            <w:r w:rsidRPr="00070AF3">
              <w:rPr>
                <w:rFonts w:ascii="Times New Roman" w:eastAsia="Times New Roman" w:hAnsi="Times New Roman" w:cs="Times New Roman"/>
              </w:rPr>
              <w:tab/>
              <w:t>Date</w:t>
            </w:r>
            <w:r w:rsidRPr="00070AF3">
              <w:rPr>
                <w:rFonts w:ascii="Times New Roman" w:eastAsia="Times New Roman" w:hAnsi="Times New Roman" w:cs="Times New Roman"/>
              </w:rPr>
              <w:tab/>
            </w:r>
          </w:p>
          <w:p w14:paraId="1D877D30" w14:textId="71DA4BBD" w:rsidR="003D4B57" w:rsidRDefault="003D4B57" w:rsidP="00070AF3">
            <w:pPr>
              <w:rPr>
                <w:rFonts w:ascii="Times New Roman" w:hAnsi="Times New Roman" w:cs="Times New Roman"/>
              </w:rPr>
            </w:pPr>
          </w:p>
          <w:p w14:paraId="799C70DF" w14:textId="77777777" w:rsidR="003D4B57" w:rsidRPr="003D4B57" w:rsidRDefault="003D4B57" w:rsidP="003D4B57">
            <w:pPr>
              <w:spacing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A301AB" w14:textId="6E8F7CF0" w:rsidR="003D4B57" w:rsidRPr="003D4B57" w:rsidRDefault="003D4B57" w:rsidP="003D4B57">
            <w:pPr>
              <w:spacing w:after="2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3D4B57">
              <w:rPr>
                <w:rFonts w:ascii="Times New Roman" w:eastAsia="Times New Roman" w:hAnsi="Times New Roman" w:cs="Times New Roman"/>
                <w:bCs/>
              </w:rPr>
              <w:t>Relationship to Pa</w:t>
            </w:r>
            <w:r w:rsidR="002646EF">
              <w:rPr>
                <w:rFonts w:ascii="Times New Roman" w:eastAsia="Times New Roman" w:hAnsi="Times New Roman" w:cs="Times New Roman"/>
                <w:bCs/>
              </w:rPr>
              <w:t>tient</w:t>
            </w:r>
            <w:r w:rsidR="0042524A">
              <w:rPr>
                <w:rFonts w:ascii="Times New Roman" w:eastAsia="Times New Roman" w:hAnsi="Times New Roman" w:cs="Times New Roman"/>
                <w:bCs/>
              </w:rPr>
              <w:t>-Printed</w:t>
            </w:r>
            <w:r w:rsidRPr="003D4B57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  <w:r w:rsidRPr="003D4B57">
              <w:rPr>
                <w:rFonts w:ascii="Times New Roman" w:eastAsia="Times New Roman" w:hAnsi="Times New Roman" w:cs="Times New Roman"/>
                <w:bCs/>
                <w:u w:val="single"/>
              </w:rPr>
              <w:tab/>
            </w:r>
          </w:p>
          <w:p w14:paraId="5E987F6E" w14:textId="1B5D7CD9" w:rsidR="003D4B57" w:rsidRDefault="003D4B57" w:rsidP="00070AF3">
            <w:pPr>
              <w:rPr>
                <w:rFonts w:ascii="Times New Roman" w:hAnsi="Times New Roman" w:cs="Times New Roman"/>
              </w:rPr>
            </w:pPr>
          </w:p>
          <w:p w14:paraId="6C8B5B29" w14:textId="77777777" w:rsidR="003D4B57" w:rsidRPr="00070AF3" w:rsidRDefault="003D4B57" w:rsidP="00070AF3">
            <w:pPr>
              <w:rPr>
                <w:rFonts w:ascii="Times New Roman" w:hAnsi="Times New Roman" w:cs="Times New Roman"/>
              </w:rPr>
            </w:pPr>
          </w:p>
          <w:p w14:paraId="10443942" w14:textId="77777777" w:rsidR="00070AF3" w:rsidRPr="00070AF3" w:rsidRDefault="00070AF3" w:rsidP="00070AF3">
            <w:pPr>
              <w:rPr>
                <w:rFonts w:ascii="Times New Roman" w:hAnsi="Times New Roman" w:cs="Times New Roman"/>
              </w:rPr>
            </w:pPr>
          </w:p>
          <w:p w14:paraId="746B7997" w14:textId="4E8E8D8F" w:rsidR="0033546A" w:rsidRPr="00EF3847" w:rsidRDefault="0033546A" w:rsidP="00EF3847">
            <w:pPr>
              <w:rPr>
                <w:rFonts w:ascii="Times New Roman" w:hAnsi="Times New Roman" w:cs="Times New Roman"/>
              </w:rPr>
            </w:pPr>
          </w:p>
        </w:tc>
      </w:tr>
    </w:tbl>
    <w:p w14:paraId="7E9B7346" w14:textId="77777777" w:rsidR="00EF3847" w:rsidRDefault="00EF3847" w:rsidP="00D72D60"/>
    <w:sectPr w:rsidR="00EF38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48B5" w14:textId="77777777" w:rsidR="00304ECA" w:rsidRDefault="00304ECA" w:rsidP="00304ECA">
      <w:pPr>
        <w:spacing w:after="0" w:line="240" w:lineRule="auto"/>
      </w:pPr>
      <w:r>
        <w:separator/>
      </w:r>
    </w:p>
  </w:endnote>
  <w:endnote w:type="continuationSeparator" w:id="0">
    <w:p w14:paraId="6E49DB79" w14:textId="77777777" w:rsidR="00304ECA" w:rsidRDefault="00304ECA" w:rsidP="0030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439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A95A1" w14:textId="243CD419" w:rsidR="002E4263" w:rsidRDefault="002E4263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CA17B94" wp14:editId="0B60E84A">
                  <wp:simplePos x="0" y="0"/>
                  <wp:positionH relativeFrom="column">
                    <wp:posOffset>-122831</wp:posOffset>
                  </wp:positionH>
                  <wp:positionV relativeFrom="paragraph">
                    <wp:posOffset>170199</wp:posOffset>
                  </wp:positionV>
                  <wp:extent cx="6469039" cy="0"/>
                  <wp:effectExtent l="0" t="0" r="0" b="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903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4C99C9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13.4pt" to="49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</w:p>
      <w:p w14:paraId="30E9FB61" w14:textId="77777777" w:rsidR="002E4263" w:rsidRDefault="00304ECA" w:rsidP="002E426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20F36B" w14:textId="55C9E474" w:rsidR="00304ECA" w:rsidRDefault="00304ECA" w:rsidP="002E4263">
    <w:pPr>
      <w:pStyle w:val="Footer"/>
    </w:pPr>
    <w:r>
      <w:t>Version:</w:t>
    </w:r>
    <w:r w:rsidR="002E4263">
      <w:t xml:space="preserve"> </w:t>
    </w:r>
    <w:r w:rsidR="00E83002">
      <w:t>2024.02.07</w:t>
    </w:r>
  </w:p>
  <w:p w14:paraId="3F725AF6" w14:textId="79A7C0BF" w:rsidR="004B2E84" w:rsidRDefault="004B2E84" w:rsidP="00BC3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4087" w14:textId="77777777" w:rsidR="00304ECA" w:rsidRDefault="00304ECA" w:rsidP="00304ECA">
      <w:pPr>
        <w:spacing w:after="0" w:line="240" w:lineRule="auto"/>
      </w:pPr>
      <w:r>
        <w:separator/>
      </w:r>
    </w:p>
  </w:footnote>
  <w:footnote w:type="continuationSeparator" w:id="0">
    <w:p w14:paraId="38D7EFE7" w14:textId="77777777" w:rsidR="00304ECA" w:rsidRDefault="00304ECA" w:rsidP="0030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02A9" w14:textId="5B8ED505" w:rsidR="00304ECA" w:rsidRDefault="00304EC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18F0DC4" wp14:editId="32E8CCC2">
          <wp:simplePos x="0" y="0"/>
          <wp:positionH relativeFrom="page">
            <wp:posOffset>65405</wp:posOffset>
          </wp:positionH>
          <wp:positionV relativeFrom="page">
            <wp:posOffset>142240</wp:posOffset>
          </wp:positionV>
          <wp:extent cx="2871470" cy="457200"/>
          <wp:effectExtent l="0" t="0" r="508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758A9"/>
    <w:multiLevelType w:val="hybridMultilevel"/>
    <w:tmpl w:val="31C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3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1"/>
    <w:rsid w:val="0006392F"/>
    <w:rsid w:val="00070AF3"/>
    <w:rsid w:val="000A5248"/>
    <w:rsid w:val="00157EAB"/>
    <w:rsid w:val="00164A80"/>
    <w:rsid w:val="00186C63"/>
    <w:rsid w:val="001873D9"/>
    <w:rsid w:val="001C5928"/>
    <w:rsid w:val="001D73F8"/>
    <w:rsid w:val="001F5848"/>
    <w:rsid w:val="001F7E6B"/>
    <w:rsid w:val="002646EF"/>
    <w:rsid w:val="002B0B62"/>
    <w:rsid w:val="002E4263"/>
    <w:rsid w:val="00304ECA"/>
    <w:rsid w:val="0033546A"/>
    <w:rsid w:val="003579A0"/>
    <w:rsid w:val="003A3F93"/>
    <w:rsid w:val="003A7150"/>
    <w:rsid w:val="003C00B9"/>
    <w:rsid w:val="003C0BBA"/>
    <w:rsid w:val="003D2484"/>
    <w:rsid w:val="003D4B57"/>
    <w:rsid w:val="0042524A"/>
    <w:rsid w:val="004B2E84"/>
    <w:rsid w:val="00516688"/>
    <w:rsid w:val="005C08AB"/>
    <w:rsid w:val="006828D0"/>
    <w:rsid w:val="006D455E"/>
    <w:rsid w:val="00752BDC"/>
    <w:rsid w:val="0078722D"/>
    <w:rsid w:val="0080571D"/>
    <w:rsid w:val="0082276C"/>
    <w:rsid w:val="0082605C"/>
    <w:rsid w:val="008427D2"/>
    <w:rsid w:val="008F2874"/>
    <w:rsid w:val="0099176D"/>
    <w:rsid w:val="009F0664"/>
    <w:rsid w:val="00A56FBA"/>
    <w:rsid w:val="00A64031"/>
    <w:rsid w:val="00A92AED"/>
    <w:rsid w:val="00B449AE"/>
    <w:rsid w:val="00BA4E28"/>
    <w:rsid w:val="00BA6294"/>
    <w:rsid w:val="00BC3395"/>
    <w:rsid w:val="00CA7A06"/>
    <w:rsid w:val="00D07D24"/>
    <w:rsid w:val="00D21635"/>
    <w:rsid w:val="00D72D60"/>
    <w:rsid w:val="00DD39B4"/>
    <w:rsid w:val="00DE6F3C"/>
    <w:rsid w:val="00E03119"/>
    <w:rsid w:val="00E517EC"/>
    <w:rsid w:val="00E83002"/>
    <w:rsid w:val="00EF3847"/>
    <w:rsid w:val="00F8694F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F5905F6"/>
  <w15:chartTrackingRefBased/>
  <w15:docId w15:val="{BBED7583-9DF5-4136-B08E-C72CC30B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A"/>
  </w:style>
  <w:style w:type="paragraph" w:styleId="Footer">
    <w:name w:val="footer"/>
    <w:basedOn w:val="Normal"/>
    <w:link w:val="FooterChar"/>
    <w:uiPriority w:val="99"/>
    <w:unhideWhenUsed/>
    <w:rsid w:val="0030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A"/>
  </w:style>
  <w:style w:type="table" w:customStyle="1" w:styleId="TableGrid2">
    <w:name w:val="Table Grid2"/>
    <w:basedOn w:val="TableNormal"/>
    <w:next w:val="TableGrid"/>
    <w:rsid w:val="00E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5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0AF3"/>
    <w:pPr>
      <w:ind w:left="720"/>
      <w:contextualSpacing/>
    </w:pPr>
  </w:style>
  <w:style w:type="paragraph" w:styleId="Revision">
    <w:name w:val="Revision"/>
    <w:hidden/>
    <w:uiPriority w:val="99"/>
    <w:semiHidden/>
    <w:rsid w:val="003C0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 I M A N A G E ! 2 0 3 9 0 9 6 . 1 < / d o c u m e n t i d >  
     < s e n d e r i d > B A M 3 4 < / s e n d e r i d >  
     < s e n d e r e m a i l > B W A T T E R S @ M G B . O R G < / s e n d e r e m a i l >  
     < l a s t m o d i f i e d > 2 0 2 4 - 0 1 - 1 8 T 1 6 : 0 6 : 0 0 . 0 0 0 0 0 0 0 - 0 5 : 0 0 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9E52560F-98A7-4FD1-8B72-DC7C7635B06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Bisht, Prapti</dc:creator>
  <cp:keywords/>
  <dc:description/>
  <cp:lastModifiedBy>Bisht, Prapti</cp:lastModifiedBy>
  <cp:revision>17</cp:revision>
  <dcterms:created xsi:type="dcterms:W3CDTF">2024-01-18T21:10:00Z</dcterms:created>
  <dcterms:modified xsi:type="dcterms:W3CDTF">2024-02-08T19:02:00Z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2039096v1</vt:lpwstr>
  </property>
  <property fmtid="{D5CDD505-2E9C-101B-9397-08002B2CF9AE}" pid="3" name="GrammarlyDocumentId">
    <vt:lpwstr>9e8c5a50137f59107f88d17a01adbeae489673da7c9a8667a663e86102a712f4</vt:lpwstr>
  </property>
</Properties>
</file>